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6B403D" w:rsidP="00D44816">
      <w:pPr>
        <w:jc w:val="center"/>
      </w:pPr>
      <w:r>
        <w:t>Хан</w:t>
      </w:r>
      <w:r w:rsidR="00D44816" w:rsidRPr="0083231E">
        <w:t>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B403D">
        <w:rPr>
          <w:sz w:val="28"/>
          <w:szCs w:val="28"/>
        </w:rPr>
        <w:t>01.06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B403D">
        <w:rPr>
          <w:sz w:val="28"/>
          <w:szCs w:val="28"/>
        </w:rPr>
        <w:t>27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  <w:bookmarkStart w:id="0" w:name="_GoBack"/>
      <w:bookmarkEnd w:id="0"/>
    </w:p>
    <w:p w:rsidR="00A30C46" w:rsidRPr="00B53732" w:rsidRDefault="00953944" w:rsidP="00B537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1904CF">
        <w:rPr>
          <w:sz w:val="28"/>
          <w:szCs w:val="28"/>
        </w:rPr>
        <w:t>26.06</w:t>
      </w:r>
      <w:r w:rsidR="00F826FF">
        <w:rPr>
          <w:sz w:val="28"/>
          <w:szCs w:val="28"/>
        </w:rPr>
        <w:t>.201</w:t>
      </w:r>
      <w:r w:rsidR="00B53732">
        <w:rPr>
          <w:sz w:val="28"/>
          <w:szCs w:val="28"/>
        </w:rPr>
        <w:t>9 № 29</w:t>
      </w:r>
      <w:r w:rsidR="001904CF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 xml:space="preserve"> «</w:t>
      </w:r>
      <w:r w:rsidR="00B53732" w:rsidRPr="00B53732">
        <w:rPr>
          <w:bCs/>
          <w:sz w:val="28"/>
          <w:szCs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</w:t>
      </w:r>
      <w:r w:rsidR="00B53732">
        <w:rPr>
          <w:bCs/>
          <w:sz w:val="28"/>
          <w:szCs w:val="28"/>
        </w:rPr>
        <w:t xml:space="preserve"> </w:t>
      </w:r>
      <w:r w:rsidR="00B53732" w:rsidRPr="00B53732">
        <w:rPr>
          <w:bCs/>
          <w:sz w:val="28"/>
          <w:szCs w:val="28"/>
        </w:rPr>
        <w:t>в собственности сельского поселения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04.09.2019 № 45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1904C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B53732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29 «Об утверждении </w:t>
      </w:r>
      <w:r w:rsidRPr="00B53732">
        <w:rPr>
          <w:bCs/>
          <w:iCs/>
          <w:sz w:val="28"/>
          <w:szCs w:val="28"/>
        </w:rPr>
        <w:t>административн</w:t>
      </w:r>
      <w:r>
        <w:rPr>
          <w:bCs/>
          <w:iCs/>
          <w:sz w:val="28"/>
          <w:szCs w:val="28"/>
        </w:rPr>
        <w:t xml:space="preserve">ого регламента по осуществлению </w:t>
      </w:r>
      <w:r w:rsidRPr="00B53732">
        <w:rPr>
          <w:bCs/>
          <w:iCs/>
          <w:sz w:val="28"/>
          <w:szCs w:val="28"/>
        </w:rPr>
        <w:t>муни</w:t>
      </w:r>
      <w:r>
        <w:rPr>
          <w:bCs/>
          <w:iCs/>
          <w:sz w:val="28"/>
          <w:szCs w:val="28"/>
        </w:rPr>
        <w:t xml:space="preserve">ципального лесного контроля </w:t>
      </w:r>
      <w:r w:rsidRPr="00B53732">
        <w:rPr>
          <w:bCs/>
          <w:iCs/>
          <w:sz w:val="28"/>
          <w:szCs w:val="28"/>
        </w:rPr>
        <w:t>в отношен</w:t>
      </w:r>
      <w:r>
        <w:rPr>
          <w:bCs/>
          <w:iCs/>
          <w:sz w:val="28"/>
          <w:szCs w:val="28"/>
        </w:rPr>
        <w:t xml:space="preserve">ии лесных участков, находящихся </w:t>
      </w:r>
      <w:r w:rsidRPr="00B53732">
        <w:rPr>
          <w:bCs/>
          <w:iCs/>
          <w:sz w:val="28"/>
          <w:szCs w:val="28"/>
        </w:rPr>
        <w:t>в собственности сель</w:t>
      </w:r>
      <w:r>
        <w:rPr>
          <w:bCs/>
          <w:iCs/>
          <w:sz w:val="28"/>
          <w:szCs w:val="28"/>
        </w:rPr>
        <w:t>ского поселения Красноленинский</w:t>
      </w:r>
      <w:r w:rsidR="001904CF">
        <w:rPr>
          <w:bCs/>
          <w:iCs/>
          <w:sz w:val="28"/>
          <w:szCs w:val="28"/>
        </w:rPr>
        <w:t>»;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12.05.2020 № 31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сельского поселения Красноленинский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 xml:space="preserve">от 26.06.2019 № 29 «Об утверждении </w:t>
      </w:r>
      <w:proofErr w:type="gramStart"/>
      <w:r w:rsidRPr="00B53732">
        <w:rPr>
          <w:bCs/>
          <w:iCs/>
          <w:sz w:val="28"/>
          <w:szCs w:val="28"/>
        </w:rPr>
        <w:t>административного</w:t>
      </w:r>
      <w:proofErr w:type="gramEnd"/>
    </w:p>
    <w:p w:rsidR="001904C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регламента п</w:t>
      </w:r>
      <w:r>
        <w:rPr>
          <w:bCs/>
          <w:iCs/>
          <w:sz w:val="28"/>
          <w:szCs w:val="28"/>
        </w:rPr>
        <w:t xml:space="preserve">о осуществлению муниципального </w:t>
      </w:r>
      <w:r w:rsidRPr="00B53732">
        <w:rPr>
          <w:bCs/>
          <w:iCs/>
          <w:sz w:val="28"/>
          <w:szCs w:val="28"/>
        </w:rPr>
        <w:t>лесного контроля в отношении лесных участков, находящихся в собственности сельского поселения Красноленинский»</w:t>
      </w:r>
      <w:r w:rsidR="001904CF">
        <w:rPr>
          <w:bCs/>
          <w:iCs/>
          <w:sz w:val="28"/>
          <w:szCs w:val="28"/>
        </w:rPr>
        <w:t>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03.06.2020 № 44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F826F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B53732">
        <w:rPr>
          <w:bCs/>
          <w:iCs/>
          <w:sz w:val="28"/>
          <w:szCs w:val="28"/>
        </w:rPr>
        <w:t>от 26.06.2019 № 29 «О</w:t>
      </w:r>
      <w:r>
        <w:rPr>
          <w:bCs/>
          <w:iCs/>
          <w:sz w:val="28"/>
          <w:szCs w:val="28"/>
        </w:rPr>
        <w:t xml:space="preserve">б утверждении административного </w:t>
      </w:r>
      <w:r w:rsidRPr="00B53732">
        <w:rPr>
          <w:bCs/>
          <w:iCs/>
          <w:sz w:val="28"/>
          <w:szCs w:val="28"/>
        </w:rPr>
        <w:t>регламента п</w:t>
      </w:r>
      <w:r>
        <w:rPr>
          <w:bCs/>
          <w:iCs/>
          <w:sz w:val="28"/>
          <w:szCs w:val="28"/>
        </w:rPr>
        <w:t xml:space="preserve">о осуществлению муниципального </w:t>
      </w:r>
      <w:r w:rsidRPr="00B53732">
        <w:rPr>
          <w:bCs/>
          <w:iCs/>
          <w:sz w:val="28"/>
          <w:szCs w:val="28"/>
        </w:rPr>
        <w:t>лесного контроля в отношении лесных участков, находящихся в собственности сельского поселения Красноленинский»</w:t>
      </w:r>
      <w:r w:rsidR="001904CF">
        <w:rPr>
          <w:bCs/>
          <w:iCs/>
          <w:sz w:val="28"/>
          <w:szCs w:val="28"/>
        </w:rPr>
        <w:t>;</w:t>
      </w: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403D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53732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5FB0-F973-48DA-8AC3-3CBE8677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11</cp:revision>
  <cp:lastPrinted>2020-10-18T07:57:00Z</cp:lastPrinted>
  <dcterms:created xsi:type="dcterms:W3CDTF">2020-10-18T07:52:00Z</dcterms:created>
  <dcterms:modified xsi:type="dcterms:W3CDTF">2023-06-01T04:12:00Z</dcterms:modified>
</cp:coreProperties>
</file>